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47326" w14:textId="5766E239" w:rsidR="00AE71FA" w:rsidRPr="00321583" w:rsidRDefault="00907482" w:rsidP="00321583">
      <w:r w:rsidRPr="00321583">
        <w:rPr>
          <w:b/>
          <w:bCs/>
        </w:rPr>
        <w:t>Health – Stage 4 Campaign</w:t>
      </w:r>
      <w:r w:rsidR="00817326" w:rsidRPr="00321583">
        <w:br/>
      </w:r>
      <w:r w:rsidR="00EE3E6D" w:rsidRPr="00321583">
        <w:t>30</w:t>
      </w:r>
      <w:r w:rsidR="00817326" w:rsidRPr="00321583">
        <w:t xml:space="preserve">” </w:t>
      </w:r>
      <w:proofErr w:type="spellStart"/>
      <w:r w:rsidR="0025261E" w:rsidRPr="00321583">
        <w:t>TV</w:t>
      </w:r>
      <w:r w:rsidR="00817326" w:rsidRPr="00321583">
        <w:t>Script</w:t>
      </w:r>
      <w:proofErr w:type="spellEnd"/>
      <w:r w:rsidR="00817326" w:rsidRPr="00321583">
        <w:t xml:space="preserve">– </w:t>
      </w:r>
      <w:r w:rsidR="00E05D10" w:rsidRPr="00321583">
        <w:t>CALD</w:t>
      </w:r>
      <w:r w:rsidR="00817326" w:rsidRPr="00321583">
        <w:br/>
      </w:r>
      <w:r w:rsidR="00E05D10" w:rsidRPr="00321583">
        <w:t>11</w:t>
      </w:r>
      <w:r w:rsidR="00817326" w:rsidRPr="00321583">
        <w:t>/0</w:t>
      </w:r>
      <w:r w:rsidRPr="00321583">
        <w:t>8</w:t>
      </w:r>
      <w:r w:rsidR="00817326" w:rsidRPr="00321583">
        <w:t>/20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AE71FA" w:rsidRPr="00321583" w14:paraId="1ACDCBF0" w14:textId="77777777" w:rsidTr="00466A3D">
        <w:tc>
          <w:tcPr>
            <w:tcW w:w="4503" w:type="dxa"/>
          </w:tcPr>
          <w:p w14:paraId="11124755" w14:textId="77777777" w:rsidR="00AE71FA" w:rsidRPr="00321583" w:rsidRDefault="00AE71FA" w:rsidP="00760201">
            <w:r w:rsidRPr="00321583">
              <w:t>An important Australian Government coronavirus update.</w:t>
            </w:r>
          </w:p>
        </w:tc>
        <w:tc>
          <w:tcPr>
            <w:tcW w:w="4739" w:type="dxa"/>
          </w:tcPr>
          <w:p w14:paraId="05474925" w14:textId="77777777" w:rsidR="00AE71FA" w:rsidRPr="00321583" w:rsidRDefault="00466A3D" w:rsidP="00760201">
            <w:r w:rsidRPr="00321583">
              <w:rPr>
                <w:rFonts w:ascii="SimSun" w:hAnsi="SimSun" w:cs="Arial" w:hint="eastAsia"/>
                <w:lang w:eastAsia="zh-CN"/>
              </w:rPr>
              <w:t>这是</w:t>
            </w:r>
            <w:r w:rsidRPr="00321583">
              <w:rPr>
                <w:rFonts w:ascii="SimSun" w:hAnsi="SimSun" w:cs="Arial"/>
                <w:lang w:eastAsia="zh-CN"/>
              </w:rPr>
              <w:t>澳大利</w:t>
            </w:r>
            <w:r w:rsidRPr="00321583">
              <w:rPr>
                <w:rFonts w:ascii="SimSun" w:hAnsi="SimSun" w:cs="Arial" w:hint="eastAsia"/>
                <w:lang w:eastAsia="zh-CN"/>
              </w:rPr>
              <w:t>亚</w:t>
            </w:r>
            <w:r w:rsidRPr="00321583">
              <w:rPr>
                <w:rFonts w:ascii="SimSun" w:hAnsi="SimSun" w:cs="Arial"/>
                <w:lang w:eastAsia="zh-CN"/>
              </w:rPr>
              <w:t>政府的</w:t>
            </w:r>
            <w:r w:rsidRPr="00321583">
              <w:rPr>
                <w:rFonts w:ascii="SimSun" w:hAnsi="SimSun" w:cs="Arial" w:hint="eastAsia"/>
                <w:lang w:eastAsia="zh-CN"/>
              </w:rPr>
              <w:t>一则</w:t>
            </w:r>
            <w:r w:rsidRPr="00321583">
              <w:rPr>
                <w:rFonts w:ascii="SimSun" w:hAnsi="SimSun" w:cs="Arial"/>
                <w:lang w:eastAsia="zh-CN"/>
              </w:rPr>
              <w:t>coronavirus重要通告</w:t>
            </w:r>
            <w:r w:rsidRPr="00321583">
              <w:rPr>
                <w:rFonts w:ascii="SimSun" w:hAnsi="SimSun" w:cs="Arial" w:hint="eastAsia"/>
                <w:lang w:eastAsia="zh-CN"/>
              </w:rPr>
              <w:t>。</w:t>
            </w:r>
          </w:p>
        </w:tc>
      </w:tr>
      <w:tr w:rsidR="00466A3D" w:rsidRPr="00321583" w14:paraId="7CD82CE2" w14:textId="77777777" w:rsidTr="00466A3D">
        <w:tc>
          <w:tcPr>
            <w:tcW w:w="4503" w:type="dxa"/>
          </w:tcPr>
          <w:p w14:paraId="64157234" w14:textId="77777777" w:rsidR="00466A3D" w:rsidRPr="00321583" w:rsidRDefault="00466A3D" w:rsidP="00760201">
            <w:r w:rsidRPr="00321583">
              <w:t>It’s up to all of us to keep each other safe.</w:t>
            </w:r>
          </w:p>
        </w:tc>
        <w:tc>
          <w:tcPr>
            <w:tcW w:w="4739" w:type="dxa"/>
          </w:tcPr>
          <w:p w14:paraId="25CB21B0" w14:textId="77777777" w:rsidR="00466A3D" w:rsidRPr="00321583" w:rsidRDefault="00466A3D" w:rsidP="0089301A">
            <w:pPr>
              <w:rPr>
                <w:rFonts w:ascii="Arial" w:hAnsi="Arial" w:cs="Arial"/>
                <w:lang w:eastAsia="zh-CN"/>
              </w:rPr>
            </w:pPr>
            <w:r w:rsidRPr="00321583">
              <w:rPr>
                <w:rFonts w:ascii="SimSun" w:hAnsi="SimSun" w:cs="Arial" w:hint="eastAsia"/>
                <w:lang w:eastAsia="zh-CN"/>
              </w:rPr>
              <w:t>守护彼此平安要靠我们所有人努力。</w:t>
            </w:r>
          </w:p>
        </w:tc>
      </w:tr>
      <w:tr w:rsidR="00466A3D" w:rsidRPr="00321583" w14:paraId="77E32A76" w14:textId="77777777" w:rsidTr="00466A3D">
        <w:tc>
          <w:tcPr>
            <w:tcW w:w="4503" w:type="dxa"/>
          </w:tcPr>
          <w:p w14:paraId="0C3ED30A" w14:textId="77777777" w:rsidR="00466A3D" w:rsidRPr="00321583" w:rsidRDefault="00466A3D" w:rsidP="00760201">
            <w:r w:rsidRPr="00321583">
              <w:t>You must continue to practise good hygiene, physical distancing, and if you’re even slightly unwell get tested and stay home.</w:t>
            </w:r>
          </w:p>
        </w:tc>
        <w:tc>
          <w:tcPr>
            <w:tcW w:w="4739" w:type="dxa"/>
          </w:tcPr>
          <w:p w14:paraId="6132E0B3" w14:textId="77777777" w:rsidR="00466A3D" w:rsidRPr="00321583" w:rsidRDefault="00466A3D" w:rsidP="0089301A">
            <w:pPr>
              <w:rPr>
                <w:rFonts w:ascii="SimSun" w:hAnsi="SimSun" w:cs="Arial"/>
                <w:lang w:eastAsia="zh-CN"/>
              </w:rPr>
            </w:pPr>
            <w:r w:rsidRPr="00321583">
              <w:rPr>
                <w:rFonts w:ascii="SimSun" w:hAnsi="SimSun" w:cs="Arial"/>
                <w:lang w:eastAsia="zh-CN"/>
              </w:rPr>
              <w:t>您必须继续保持良好的卫生习惯</w:t>
            </w:r>
            <w:r w:rsidRPr="00321583">
              <w:rPr>
                <w:rFonts w:ascii="SimSun" w:hAnsi="SimSun" w:cs="Arial" w:hint="eastAsia"/>
                <w:lang w:eastAsia="zh-CN"/>
              </w:rPr>
              <w:t>，保持</w:t>
            </w:r>
            <w:r w:rsidRPr="00321583">
              <w:rPr>
                <w:rFonts w:ascii="SimSun" w:hAnsi="SimSun" w:cs="Arial"/>
                <w:lang w:eastAsia="zh-CN"/>
              </w:rPr>
              <w:t>肢体距离</w:t>
            </w:r>
            <w:r w:rsidRPr="00321583">
              <w:rPr>
                <w:rFonts w:ascii="SimSun" w:hAnsi="SimSun" w:cs="Arial" w:hint="eastAsia"/>
                <w:lang w:eastAsia="zh-CN"/>
              </w:rPr>
              <w:t>，而且哪怕只是略感不适也要接受检测和待在家里。</w:t>
            </w:r>
          </w:p>
        </w:tc>
      </w:tr>
      <w:tr w:rsidR="00466A3D" w:rsidRPr="00321583" w14:paraId="29668BE7" w14:textId="77777777" w:rsidTr="00466A3D">
        <w:tc>
          <w:tcPr>
            <w:tcW w:w="4503" w:type="dxa"/>
          </w:tcPr>
          <w:p w14:paraId="60E0DF3C" w14:textId="77777777" w:rsidR="00466A3D" w:rsidRPr="00321583" w:rsidRDefault="00466A3D" w:rsidP="00760201">
            <w:r w:rsidRPr="00321583">
              <w:t>Don’t risk it, always follow the health advice.</w:t>
            </w:r>
          </w:p>
        </w:tc>
        <w:tc>
          <w:tcPr>
            <w:tcW w:w="4739" w:type="dxa"/>
          </w:tcPr>
          <w:p w14:paraId="2DE0F011" w14:textId="77777777" w:rsidR="00466A3D" w:rsidRPr="00321583" w:rsidRDefault="00466A3D" w:rsidP="0089301A">
            <w:pPr>
              <w:rPr>
                <w:rFonts w:ascii="SimSun" w:hAnsi="SimSun" w:cs="Arial"/>
                <w:lang w:eastAsia="zh-CN"/>
              </w:rPr>
            </w:pPr>
            <w:r w:rsidRPr="00321583">
              <w:rPr>
                <w:rFonts w:ascii="SimSun" w:hAnsi="SimSun" w:cs="Arial" w:hint="eastAsia"/>
                <w:lang w:eastAsia="zh-CN"/>
              </w:rPr>
              <w:t>不要冒险，请您始终遵从卫生建议。</w:t>
            </w:r>
          </w:p>
        </w:tc>
      </w:tr>
      <w:tr w:rsidR="00466A3D" w:rsidRPr="00321583" w14:paraId="626EFE4E" w14:textId="77777777" w:rsidTr="00466A3D">
        <w:tc>
          <w:tcPr>
            <w:tcW w:w="4503" w:type="dxa"/>
          </w:tcPr>
          <w:p w14:paraId="5E11DA95" w14:textId="77777777" w:rsidR="00466A3D" w:rsidRPr="00321583" w:rsidRDefault="00466A3D" w:rsidP="00760201">
            <w:r w:rsidRPr="00321583">
              <w:t>For information, advice, and support visit Australia.gov.au</w:t>
            </w:r>
          </w:p>
        </w:tc>
        <w:tc>
          <w:tcPr>
            <w:tcW w:w="4739" w:type="dxa"/>
          </w:tcPr>
          <w:p w14:paraId="6DFB72C6" w14:textId="77777777" w:rsidR="00466A3D" w:rsidRPr="00321583" w:rsidRDefault="00466A3D" w:rsidP="0089301A">
            <w:pPr>
              <w:rPr>
                <w:rFonts w:ascii="Arial" w:hAnsi="Arial" w:cs="Arial"/>
              </w:rPr>
            </w:pPr>
            <w:r w:rsidRPr="00321583">
              <w:rPr>
                <w:rFonts w:ascii="SimSun" w:hAnsi="SimSun" w:cs="Arial" w:hint="eastAsia"/>
                <w:lang w:eastAsia="zh-CN"/>
              </w:rPr>
              <w:t>想要了解信息、寻求建议和获得支持，请访问</w:t>
            </w:r>
            <w:r w:rsidR="009C7971" w:rsidRPr="00321583">
              <w:t>Australia.gov.au</w:t>
            </w:r>
          </w:p>
        </w:tc>
      </w:tr>
      <w:tr w:rsidR="00466A3D" w:rsidRPr="00321583" w14:paraId="372403AD" w14:textId="77777777" w:rsidTr="00466A3D">
        <w:tc>
          <w:tcPr>
            <w:tcW w:w="4503" w:type="dxa"/>
          </w:tcPr>
          <w:p w14:paraId="571ED139" w14:textId="77777777" w:rsidR="00466A3D" w:rsidRPr="00321583" w:rsidRDefault="00466A3D" w:rsidP="00760201">
            <w:r w:rsidRPr="00321583">
              <w:t>The sooner we all do it, the sooner we’ll get through it.</w:t>
            </w:r>
          </w:p>
        </w:tc>
        <w:tc>
          <w:tcPr>
            <w:tcW w:w="4739" w:type="dxa"/>
          </w:tcPr>
          <w:p w14:paraId="544D5E35" w14:textId="77777777" w:rsidR="00466A3D" w:rsidRPr="00321583" w:rsidRDefault="00466A3D" w:rsidP="0089301A">
            <w:pPr>
              <w:rPr>
                <w:rFonts w:ascii="SimSun" w:hAnsi="SimSun" w:cs="Arial"/>
                <w:lang w:eastAsia="zh-CN"/>
              </w:rPr>
            </w:pPr>
            <w:r w:rsidRPr="00321583">
              <w:rPr>
                <w:rFonts w:ascii="SimSun" w:hAnsi="SimSun" w:cs="Arial" w:hint="eastAsia"/>
                <w:lang w:eastAsia="zh-CN"/>
              </w:rPr>
              <w:t>早日实现人人照做，我们就会早日渡过难关。</w:t>
            </w:r>
          </w:p>
        </w:tc>
      </w:tr>
      <w:tr w:rsidR="00466A3D" w14:paraId="06F1636F" w14:textId="77777777" w:rsidTr="00466A3D">
        <w:tc>
          <w:tcPr>
            <w:tcW w:w="4503" w:type="dxa"/>
          </w:tcPr>
          <w:p w14:paraId="7BADD751" w14:textId="77777777" w:rsidR="00466A3D" w:rsidRPr="00321583" w:rsidRDefault="00466A3D" w:rsidP="00760201">
            <w:r w:rsidRPr="00321583">
              <w:t>Authorised by the Australian Government, Canberra.</w:t>
            </w:r>
          </w:p>
        </w:tc>
        <w:tc>
          <w:tcPr>
            <w:tcW w:w="4739" w:type="dxa"/>
          </w:tcPr>
          <w:p w14:paraId="572A259A" w14:textId="77777777" w:rsidR="00466A3D" w:rsidRPr="005259D9" w:rsidRDefault="00466A3D" w:rsidP="0089301A">
            <w:pPr>
              <w:rPr>
                <w:rFonts w:ascii="Arial" w:hAnsi="Arial" w:cs="Arial"/>
                <w:lang w:eastAsia="zh-CN"/>
              </w:rPr>
            </w:pPr>
            <w:r w:rsidRPr="00321583">
              <w:rPr>
                <w:rFonts w:ascii="SimSun" w:hAnsi="SimSun" w:cs="Arial"/>
                <w:lang w:eastAsia="zh-CN"/>
              </w:rPr>
              <w:t>澳大利亚政府于堪培拉授权</w:t>
            </w:r>
            <w:r w:rsidRPr="00321583">
              <w:rPr>
                <w:rFonts w:ascii="SimSun" w:hAnsi="SimSun" w:cs="Arial" w:hint="eastAsia"/>
                <w:lang w:eastAsia="zh-CN"/>
              </w:rPr>
              <w:t>。</w:t>
            </w:r>
          </w:p>
        </w:tc>
      </w:tr>
    </w:tbl>
    <w:p w14:paraId="75804EAC" w14:textId="77777777" w:rsidR="00EE3E6D" w:rsidRPr="00AE71FA" w:rsidRDefault="00EE3E6D" w:rsidP="00AE71FA">
      <w:pPr>
        <w:rPr>
          <w:b/>
          <w:bCs/>
          <w:lang w:eastAsia="zh-CN"/>
        </w:rPr>
      </w:pPr>
      <w:bookmarkStart w:id="0" w:name="_GoBack"/>
      <w:bookmarkEnd w:id="0"/>
    </w:p>
    <w:sectPr w:rsidR="00EE3E6D" w:rsidRPr="00AE71FA" w:rsidSect="00D607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D7E2" w14:textId="77777777" w:rsidR="00363EEE" w:rsidRDefault="00363EEE" w:rsidP="00453B34">
      <w:pPr>
        <w:spacing w:after="0" w:line="240" w:lineRule="auto"/>
      </w:pPr>
      <w:r>
        <w:separator/>
      </w:r>
    </w:p>
  </w:endnote>
  <w:endnote w:type="continuationSeparator" w:id="0">
    <w:p w14:paraId="09C0D8D7" w14:textId="77777777" w:rsidR="00363EEE" w:rsidRDefault="00363EEE" w:rsidP="0045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D261A" w14:textId="77777777" w:rsidR="00363EEE" w:rsidRDefault="00363EEE" w:rsidP="00453B34">
      <w:pPr>
        <w:spacing w:after="0" w:line="240" w:lineRule="auto"/>
      </w:pPr>
      <w:r>
        <w:separator/>
      </w:r>
    </w:p>
  </w:footnote>
  <w:footnote w:type="continuationSeparator" w:id="0">
    <w:p w14:paraId="6F97B90D" w14:textId="77777777" w:rsidR="00363EEE" w:rsidRDefault="00363EEE" w:rsidP="0045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8E6B" w14:textId="624EAD88" w:rsidR="00453B34" w:rsidRDefault="00453B34">
    <w:pPr>
      <w:pStyle w:val="Header"/>
    </w:pPr>
    <w:r>
      <w:t>PI16524</w:t>
    </w:r>
    <w:r>
      <w:tab/>
      <w:t>Simplified Chinese</w:t>
    </w:r>
    <w:r>
      <w:tab/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5C1"/>
    <w:multiLevelType w:val="hybridMultilevel"/>
    <w:tmpl w:val="E4B0EEFC"/>
    <w:lvl w:ilvl="0" w:tplc="C5F29190">
      <w:start w:val="1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ED5"/>
    <w:rsid w:val="00011BD9"/>
    <w:rsid w:val="00054BD9"/>
    <w:rsid w:val="0009133E"/>
    <w:rsid w:val="000A674A"/>
    <w:rsid w:val="000C1292"/>
    <w:rsid w:val="00101A7D"/>
    <w:rsid w:val="00140DD0"/>
    <w:rsid w:val="00152FED"/>
    <w:rsid w:val="001D48DD"/>
    <w:rsid w:val="0025261E"/>
    <w:rsid w:val="0028242A"/>
    <w:rsid w:val="002D463D"/>
    <w:rsid w:val="002D4FA9"/>
    <w:rsid w:val="002F2F0B"/>
    <w:rsid w:val="003043D7"/>
    <w:rsid w:val="00321583"/>
    <w:rsid w:val="00362D80"/>
    <w:rsid w:val="00363EEE"/>
    <w:rsid w:val="003A25FB"/>
    <w:rsid w:val="004257EE"/>
    <w:rsid w:val="00453B34"/>
    <w:rsid w:val="00466A3D"/>
    <w:rsid w:val="004703A3"/>
    <w:rsid w:val="004F0458"/>
    <w:rsid w:val="0052443D"/>
    <w:rsid w:val="005A14FD"/>
    <w:rsid w:val="005B2BAA"/>
    <w:rsid w:val="00617F08"/>
    <w:rsid w:val="00672BB2"/>
    <w:rsid w:val="00744ED5"/>
    <w:rsid w:val="00752E53"/>
    <w:rsid w:val="00765FAD"/>
    <w:rsid w:val="00816ADB"/>
    <w:rsid w:val="00817326"/>
    <w:rsid w:val="00907482"/>
    <w:rsid w:val="009C7971"/>
    <w:rsid w:val="00A4042D"/>
    <w:rsid w:val="00A8011A"/>
    <w:rsid w:val="00AC3137"/>
    <w:rsid w:val="00AE71FA"/>
    <w:rsid w:val="00B8702F"/>
    <w:rsid w:val="00C043DF"/>
    <w:rsid w:val="00C25F7E"/>
    <w:rsid w:val="00C26B88"/>
    <w:rsid w:val="00C61477"/>
    <w:rsid w:val="00CA5060"/>
    <w:rsid w:val="00CC5CF0"/>
    <w:rsid w:val="00D6074B"/>
    <w:rsid w:val="00DD4B9D"/>
    <w:rsid w:val="00DE38B6"/>
    <w:rsid w:val="00E05D10"/>
    <w:rsid w:val="00EC36A6"/>
    <w:rsid w:val="00EE3E6D"/>
    <w:rsid w:val="00F35C07"/>
    <w:rsid w:val="00F4754B"/>
    <w:rsid w:val="00F9160E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B260"/>
  <w15:docId w15:val="{9BFF3CCD-904E-4E84-89C0-9B768AF0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ll">
    <w:name w:val="null"/>
    <w:basedOn w:val="Normal"/>
    <w:rsid w:val="00744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F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34"/>
  </w:style>
  <w:style w:type="paragraph" w:styleId="Footer">
    <w:name w:val="footer"/>
    <w:basedOn w:val="Normal"/>
    <w:link w:val="FooterChar"/>
    <w:uiPriority w:val="99"/>
    <w:unhideWhenUsed/>
    <w:rsid w:val="0045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5874ACFCF7E42B2D2539A5CC2AAD6" ma:contentTypeVersion="9" ma:contentTypeDescription="Create a new document." ma:contentTypeScope="" ma:versionID="fbd86ecbf38d1d0b7c5830de07a5e066">
  <xsd:schema xmlns:xsd="http://www.w3.org/2001/XMLSchema" xmlns:xs="http://www.w3.org/2001/XMLSchema" xmlns:p="http://schemas.microsoft.com/office/2006/metadata/properties" xmlns:ns3="fe2734b1-158a-4ca7-a149-b2b7a6e6fd0a" targetNamespace="http://schemas.microsoft.com/office/2006/metadata/properties" ma:root="true" ma:fieldsID="2fb92ad591e0b0a80ed0f8b1449d7248" ns3:_="">
    <xsd:import namespace="fe2734b1-158a-4ca7-a149-b2b7a6e6f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34b1-158a-4ca7-a149-b2b7a6e6f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4C2C2-5107-4EC4-8758-2DA0BDC9C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F87C0-CDFE-405F-BC05-9126A406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34b1-158a-4ca7-a149-b2b7a6e6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813D9-9EF3-4D92-AD2D-D05244996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Extensions Script</vt:lpstr>
    </vt:vector>
  </TitlesOfParts>
  <Company>The Department of the Treasury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Extensions Script</dc:title>
  <dc:creator>Moore, Melanie</dc:creator>
  <cp:lastModifiedBy>Imran ISLAM</cp:lastModifiedBy>
  <cp:revision>10</cp:revision>
  <cp:lastPrinted>2020-07-16T08:41:00Z</cp:lastPrinted>
  <dcterms:created xsi:type="dcterms:W3CDTF">2020-08-14T04:08:00Z</dcterms:created>
  <dcterms:modified xsi:type="dcterms:W3CDTF">2020-08-26T01:24:00Z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0x0101006175874ACFCF7E42B2D2539A5CC2AAD6</vt:lpwstr>
  </property>
  <property fmtid="{D5CDD505-2E9C-101B-9397-08002B2CF9AE}" pid="3" name="TSYRecordClass">
    <vt:lpwstr>198;#TSY RA-8731 - Destroy 10 years after last action|a2718bdf-d6ee-49dc-b3df-b5d11d6af658</vt:lpwstr>
  </property>
  <property fmtid="{D5CDD505-2E9C-101B-9397-08002B2CF9AE}" pid="4" name="_dlc_DocIdItemGuid">
    <vt:lpwstr>22b5a02c-9b0a-46de-b8c8-7f45654ff8dd</vt:lpwstr>
  </property>
  <property fmtid="{D5CDD505-2E9C-101B-9397-08002B2CF9AE}" pid="5" name="Order">
    <vt:r8>1803600</vt:r8>
  </property>
  <property fmtid="{D5CDD505-2E9C-101B-9397-08002B2CF9AE}" pid="6" name="oae75e2df9d943898d59cb03ca0993c5">
    <vt:lpwstr/>
  </property>
  <property fmtid="{D5CDD505-2E9C-101B-9397-08002B2CF9AE}" pid="7" name="Topics">
    <vt:lpwstr/>
  </property>
</Properties>
</file>